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B673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附件2</w:t>
      </w:r>
    </w:p>
    <w:p w14:paraId="1D9E3B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ascii="Times New Roman" w:hAnsi="Times New Roman" w:eastAsia="方正小标宋简体" w:cs="Times New Roman"/>
          <w:color w:val="auto"/>
          <w:sz w:val="44"/>
          <w:szCs w:val="44"/>
        </w:rPr>
      </w:pPr>
    </w:p>
    <w:p w14:paraId="42F059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</w:pPr>
      <w:r>
        <w:rPr>
          <w:rFonts w:ascii="Times New Roman" w:hAnsi="Times New Roman" w:eastAsia="方正小标宋简体" w:cs="Times New Roman"/>
          <w:color w:val="auto"/>
          <w:sz w:val="44"/>
          <w:szCs w:val="44"/>
        </w:rPr>
        <w:t>202</w:t>
      </w:r>
      <w:r>
        <w:rPr>
          <w:rFonts w:hint="eastAsia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  <w:t>6</w:t>
      </w:r>
      <w:r>
        <w:rPr>
          <w:rFonts w:ascii="Times New Roman" w:hAnsi="Times New Roman" w:eastAsia="方正小标宋简体" w:cs="Times New Roman"/>
          <w:color w:val="auto"/>
          <w:sz w:val="44"/>
          <w:szCs w:val="44"/>
        </w:rPr>
        <w:t>年“数据要素×”大赛吉林</w:t>
      </w:r>
      <w:r>
        <w:rPr>
          <w:rFonts w:hint="eastAsia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  <w:t>省</w:t>
      </w:r>
      <w:r>
        <w:rPr>
          <w:rFonts w:ascii="Times New Roman" w:hAnsi="Times New Roman" w:eastAsia="方正小标宋简体" w:cs="Times New Roman"/>
          <w:color w:val="auto"/>
          <w:sz w:val="44"/>
          <w:szCs w:val="44"/>
        </w:rPr>
        <w:t>分赛</w:t>
      </w:r>
      <w:r>
        <w:rPr>
          <w:rFonts w:hint="eastAsia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  <w:t>初赛</w:t>
      </w:r>
    </w:p>
    <w:p w14:paraId="53BEF2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  <w:t>相关要求</w:t>
      </w:r>
    </w:p>
    <w:p w14:paraId="22A585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</w:p>
    <w:p w14:paraId="29C405B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640" w:leftChars="0" w:firstLine="0" w:firstLineChars="0"/>
        <w:jc w:val="both"/>
        <w:textAlignment w:val="auto"/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黑体"/>
          <w:kern w:val="2"/>
          <w:sz w:val="32"/>
          <w:szCs w:val="32"/>
          <w:lang w:val="en-US" w:eastAsia="zh-CN" w:bidi="ar-SA"/>
        </w:rPr>
        <w:t>一、</w:t>
      </w:r>
      <w:r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  <w:t>分赛初赛时间安排</w:t>
      </w:r>
    </w:p>
    <w:p w14:paraId="226C5C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7月6日各初赛承办单位</w:t>
      </w:r>
      <w:r>
        <w:rPr>
          <w:rFonts w:hint="eastAsia" w:ascii="Times New Roman" w:hAnsi="Times New Roman" w:eastAsia="仿宋_GB2312" w:cs="仿宋_GB2312"/>
          <w:sz w:val="32"/>
          <w:szCs w:val="32"/>
          <w:u w:val="none"/>
          <w:lang w:val="en-US" w:eastAsia="zh-CN"/>
        </w:rPr>
        <w:t>开始组织比赛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。7月16日前完成初赛所有比赛内容，并进行为期7天的公示。7月27日前，各承办单位将</w:t>
      </w:r>
      <w:r>
        <w:rPr>
          <w:rFonts w:hint="eastAsia" w:ascii="Times New Roman" w:hAnsi="Times New Roman" w:eastAsia="仿宋_GB2312" w:cs="仿宋_GB2312"/>
          <w:b/>
          <w:bCs/>
          <w:sz w:val="32"/>
          <w:szCs w:val="32"/>
          <w:lang w:val="en-US" w:eastAsia="zh-CN"/>
        </w:rPr>
        <w:t>分赛决赛名单请示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及分赛初赛</w:t>
      </w:r>
      <w:r>
        <w:rPr>
          <w:rFonts w:hint="eastAsia" w:ascii="Times New Roman" w:hAnsi="Times New Roman" w:eastAsia="仿宋_GB2312" w:cs="仿宋_GB2312"/>
          <w:b/>
          <w:bCs/>
          <w:sz w:val="32"/>
          <w:szCs w:val="32"/>
          <w:lang w:val="en-US" w:eastAsia="zh-CN"/>
        </w:rPr>
        <w:t>总结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报省政数局。</w:t>
      </w:r>
    </w:p>
    <w:p w14:paraId="3106D08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640" w:leftChars="0" w:firstLine="0" w:firstLineChars="0"/>
        <w:jc w:val="both"/>
        <w:textAlignment w:val="auto"/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  <w:t>二、初赛报名方式</w:t>
      </w:r>
    </w:p>
    <w:p w14:paraId="14B3E95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textAlignment w:val="auto"/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初赛采取网上报名，线下提交材料的方式进行。各承办单位可登陆大赛官网查看所属地区报名情况。</w:t>
      </w:r>
    </w:p>
    <w:p w14:paraId="13A5431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textAlignment w:val="auto"/>
        <w:rPr>
          <w:rFonts w:hint="eastAsia" w:ascii="Times New Roman" w:hAnsi="Times New Roman" w:eastAsia="仿宋_GB2312" w:cs="仿宋_GB2312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b/>
          <w:bCs/>
          <w:sz w:val="32"/>
          <w:szCs w:val="32"/>
          <w:highlight w:val="none"/>
          <w:lang w:val="en-US" w:eastAsia="zh-CN"/>
        </w:rPr>
        <w:t>省气象局</w:t>
      </w:r>
    </w:p>
    <w:p w14:paraId="79F2E4F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联系人：陈  杨  联系电话：13578751581   邮箱：</w:t>
      </w:r>
    </w:p>
    <w:p w14:paraId="49DA5FD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83224028@qq.com</w:t>
      </w:r>
    </w:p>
    <w:p w14:paraId="0B5CA44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textAlignment w:val="auto"/>
        <w:rPr>
          <w:rFonts w:hint="eastAsia" w:ascii="Times New Roman" w:hAnsi="Times New Roman" w:eastAsia="仿宋_GB2312" w:cs="仿宋_GB2312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b/>
          <w:bCs/>
          <w:sz w:val="32"/>
          <w:szCs w:val="32"/>
          <w:highlight w:val="none"/>
          <w:lang w:val="en-US" w:eastAsia="zh-CN"/>
        </w:rPr>
        <w:t>长春市政数局</w:t>
      </w:r>
    </w:p>
    <w:p w14:paraId="6F21B5A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联系人：乔振华  联系电话：13804313315   邮箱：ccszsj@163.com</w:t>
      </w:r>
    </w:p>
    <w:p w14:paraId="4799751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textAlignment w:val="auto"/>
        <w:rPr>
          <w:rFonts w:hint="eastAsia" w:ascii="Times New Roman" w:hAnsi="Times New Roman" w:eastAsia="仿宋_GB2312" w:cs="仿宋_GB2312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b/>
          <w:bCs/>
          <w:sz w:val="32"/>
          <w:szCs w:val="32"/>
          <w:highlight w:val="none"/>
          <w:lang w:val="en-US" w:eastAsia="zh-CN"/>
        </w:rPr>
        <w:t>吉林市政数局</w:t>
      </w:r>
    </w:p>
    <w:p w14:paraId="4582F1C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联系人：倪忠堂  联系电话：1564</w:t>
      </w:r>
      <w:bookmarkStart w:id="0" w:name="_GoBack"/>
      <w:bookmarkEnd w:id="0"/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3945066   邮箱：jlssjcyfzc@163.com</w:t>
      </w:r>
    </w:p>
    <w:p w14:paraId="06183BD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textAlignment w:val="auto"/>
        <w:rPr>
          <w:rFonts w:hint="default" w:ascii="Times New Roman" w:hAnsi="Times New Roman" w:eastAsia="仿宋_GB2312" w:cs="仿宋_GB2312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b/>
          <w:bCs/>
          <w:sz w:val="32"/>
          <w:szCs w:val="32"/>
          <w:highlight w:val="none"/>
          <w:lang w:val="en-US" w:eastAsia="zh-CN"/>
        </w:rPr>
        <w:t>四平市政数局</w:t>
      </w:r>
    </w:p>
    <w:p w14:paraId="306AB97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联系人：裴春龙  联系电话：18904447541   邮箱：szjjk666@163.com</w:t>
      </w:r>
    </w:p>
    <w:p w14:paraId="22D8420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textAlignment w:val="auto"/>
        <w:rPr>
          <w:rFonts w:hint="default" w:ascii="Times New Roman" w:hAnsi="Times New Roman" w:eastAsia="仿宋_GB2312" w:cs="仿宋_GB2312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b/>
          <w:bCs/>
          <w:sz w:val="32"/>
          <w:szCs w:val="32"/>
          <w:highlight w:val="none"/>
          <w:lang w:val="en-US" w:eastAsia="zh-CN"/>
        </w:rPr>
        <w:t>辽源市政数局</w:t>
      </w:r>
    </w:p>
    <w:p w14:paraId="1DEA1C1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联系人：王文杰  联系电话：18543728876   邮箱：3285692365@qq.com</w:t>
      </w:r>
    </w:p>
    <w:p w14:paraId="0A67B9C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textAlignment w:val="auto"/>
        <w:rPr>
          <w:rFonts w:hint="eastAsia" w:ascii="Times New Roman" w:hAnsi="Times New Roman" w:eastAsia="仿宋_GB2312" w:cs="仿宋_GB2312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b/>
          <w:bCs/>
          <w:sz w:val="32"/>
          <w:szCs w:val="32"/>
          <w:highlight w:val="none"/>
          <w:lang w:val="en-US" w:eastAsia="zh-CN"/>
        </w:rPr>
        <w:t>通化市政数局</w:t>
      </w:r>
    </w:p>
    <w:p w14:paraId="3B52FAD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联系人：冯春雷  联系电话：15144512198   邮箱：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fldChar w:fldCharType="begin"/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instrText xml:space="preserve"> HYPERLINK "mailto:thszsjszjjk@163.com" </w:instrTex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fldChar w:fldCharType="separate"/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thszsjszjjk@163.com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fldChar w:fldCharType="end"/>
      </w:r>
    </w:p>
    <w:p w14:paraId="73DE997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textAlignment w:val="auto"/>
        <w:rPr>
          <w:rFonts w:hint="eastAsia" w:ascii="Times New Roman" w:hAnsi="Times New Roman" w:eastAsia="仿宋_GB2312" w:cs="仿宋_GB2312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b/>
          <w:bCs/>
          <w:sz w:val="32"/>
          <w:szCs w:val="32"/>
          <w:highlight w:val="none"/>
          <w:lang w:val="en-US" w:eastAsia="zh-CN"/>
        </w:rPr>
        <w:t>松原市政数局</w:t>
      </w:r>
    </w:p>
    <w:p w14:paraId="0F2C3A7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联系人：刘海明  联系电话：18043867926   邮箱：syszsjsjk@163.com</w:t>
      </w:r>
    </w:p>
    <w:p w14:paraId="27A50C1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textAlignment w:val="auto"/>
        <w:rPr>
          <w:rFonts w:hint="eastAsia" w:ascii="Times New Roman" w:hAnsi="Times New Roman" w:eastAsia="仿宋_GB2312" w:cs="仿宋_GB2312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b/>
          <w:bCs/>
          <w:sz w:val="32"/>
          <w:szCs w:val="32"/>
          <w:highlight w:val="none"/>
          <w:lang w:val="en-US" w:eastAsia="zh-CN"/>
        </w:rPr>
        <w:t>白山市政数局</w:t>
      </w:r>
    </w:p>
    <w:p w14:paraId="5685D25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联系人：李金朋  联系电话：18643926799   邮箱：170967380@qq.com</w:t>
      </w:r>
    </w:p>
    <w:p w14:paraId="78267AD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textAlignment w:val="auto"/>
        <w:rPr>
          <w:rFonts w:hint="eastAsia" w:ascii="Times New Roman" w:hAnsi="Times New Roman" w:eastAsia="仿宋_GB2312" w:cs="仿宋_GB2312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b/>
          <w:bCs/>
          <w:sz w:val="32"/>
          <w:szCs w:val="32"/>
          <w:highlight w:val="none"/>
          <w:lang w:val="en-US" w:eastAsia="zh-CN"/>
        </w:rPr>
        <w:t>白城市政数局</w:t>
      </w:r>
    </w:p>
    <w:p w14:paraId="6D11CD6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联系人：洪  伟  联系电话：17504360507   邮箱：bczsdsj@163.com</w:t>
      </w:r>
    </w:p>
    <w:p w14:paraId="16115BE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textAlignment w:val="auto"/>
        <w:rPr>
          <w:rFonts w:hint="eastAsia" w:ascii="Times New Roman" w:hAnsi="Times New Roman" w:eastAsia="仿宋_GB2312" w:cs="仿宋_GB2312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b/>
          <w:bCs/>
          <w:sz w:val="32"/>
          <w:szCs w:val="32"/>
          <w:highlight w:val="none"/>
          <w:lang w:val="en-US" w:eastAsia="zh-CN"/>
        </w:rPr>
        <w:t>延边州政数局</w:t>
      </w:r>
    </w:p>
    <w:p w14:paraId="3F895C3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联系人：俞春权  联系电话：18804330313手机   邮箱：ybzdsj@126.com</w:t>
      </w:r>
    </w:p>
    <w:p w14:paraId="155CD63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textAlignment w:val="auto"/>
        <w:rPr>
          <w:rFonts w:hint="eastAsia" w:ascii="Times New Roman" w:hAnsi="Times New Roman" w:eastAsia="仿宋_GB2312" w:cs="仿宋_GB2312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b/>
          <w:bCs/>
          <w:sz w:val="32"/>
          <w:szCs w:val="32"/>
          <w:highlight w:val="none"/>
          <w:lang w:val="en-US" w:eastAsia="zh-CN"/>
        </w:rPr>
        <w:t>长白山管委会政数局</w:t>
      </w:r>
    </w:p>
    <w:p w14:paraId="02FF10D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联系人：卢俊杉  联系电话：13944375855手机   邮箱：cbscxb@126.com</w:t>
      </w:r>
    </w:p>
    <w:p w14:paraId="74FF975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textAlignment w:val="auto"/>
        <w:rPr>
          <w:rFonts w:hint="default" w:ascii="Times New Roman" w:hAnsi="Times New Roman" w:eastAsia="仿宋_GB2312" w:cs="仿宋_GB2312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b/>
          <w:bCs/>
          <w:sz w:val="32"/>
          <w:szCs w:val="32"/>
          <w:highlight w:val="none"/>
          <w:lang w:val="en-US" w:eastAsia="zh-CN"/>
        </w:rPr>
        <w:t>梅河口市政数局</w:t>
      </w:r>
    </w:p>
    <w:p w14:paraId="5FBBBD8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联系人：王  芮  联系电话：13944502088手机   邮箱：mhkzsjsjgx@163.com</w:t>
      </w:r>
    </w:p>
    <w:p w14:paraId="3C6CD9F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640" w:leftChars="0" w:firstLine="0" w:firstLineChars="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三、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评审</w:t>
      </w:r>
    </w:p>
    <w:p w14:paraId="4A408A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rightChars="0" w:firstLine="640" w:firstLineChars="200"/>
        <w:jc w:val="both"/>
        <w:textAlignment w:val="auto"/>
        <w:rPr>
          <w:rFonts w:hint="eastAsia" w:ascii="Times New Roman" w:hAnsi="Times New Roman" w:eastAsia="仿宋_GB2312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初赛专家评审由各地自行组织。</w:t>
      </w:r>
      <w:r>
        <w:rPr>
          <w:rFonts w:hint="eastAsia" w:ascii="Times New Roman" w:hAnsi="Times New Roman" w:eastAsia="仿宋_GB2312"/>
          <w:sz w:val="32"/>
          <w:szCs w:val="32"/>
          <w:u w:val="none"/>
          <w:lang w:val="en-US" w:eastAsia="zh-CN"/>
        </w:rPr>
        <w:t>各承办单位遴选5名专家</w:t>
      </w:r>
      <w:r>
        <w:rPr>
          <w:rFonts w:hint="eastAsia" w:ascii="Times New Roman" w:hAnsi="Times New Roman" w:eastAsia="仿宋_GB2312" w:cs="仿宋_GB2312"/>
          <w:sz w:val="32"/>
          <w:szCs w:val="32"/>
          <w:u w:val="none"/>
        </w:rPr>
        <w:t>进行</w:t>
      </w:r>
      <w:r>
        <w:rPr>
          <w:rFonts w:hint="eastAsia" w:ascii="Times New Roman" w:hAnsi="Times New Roman" w:eastAsia="仿宋_GB2312" w:cs="仿宋_GB2312"/>
          <w:sz w:val="32"/>
          <w:szCs w:val="32"/>
          <w:u w:val="none"/>
          <w:lang w:val="en-US" w:eastAsia="zh-CN"/>
        </w:rPr>
        <w:t>现场</w:t>
      </w:r>
      <w:r>
        <w:rPr>
          <w:rFonts w:hint="eastAsia" w:ascii="Times New Roman" w:hAnsi="Times New Roman" w:eastAsia="仿宋_GB2312" w:cs="仿宋_GB2312"/>
          <w:sz w:val="32"/>
          <w:szCs w:val="32"/>
          <w:u w:val="none"/>
        </w:rPr>
        <w:t>评审</w:t>
      </w:r>
      <w:r>
        <w:rPr>
          <w:rFonts w:hint="eastAsia" w:ascii="Times New Roman" w:hAnsi="Times New Roman" w:eastAsia="仿宋_GB2312" w:cs="仿宋_GB2312"/>
          <w:sz w:val="32"/>
          <w:szCs w:val="32"/>
          <w:u w:val="none"/>
          <w:lang w:eastAsia="zh-CN"/>
        </w:rPr>
        <w:t>，</w:t>
      </w:r>
      <w:r>
        <w:rPr>
          <w:rFonts w:hint="eastAsia" w:ascii="Times New Roman" w:hAnsi="Times New Roman" w:eastAsia="仿宋_GB2312" w:cs="仿宋_GB2312"/>
          <w:sz w:val="32"/>
          <w:szCs w:val="32"/>
          <w:u w:val="none"/>
          <w:lang w:val="en-US" w:eastAsia="zh-CN"/>
        </w:rPr>
        <w:t>因故无法到达现场的项目团队，可以进行线上评审。</w:t>
      </w:r>
      <w:r>
        <w:rPr>
          <w:rFonts w:hint="eastAsia" w:ascii="Times New Roman" w:hAnsi="Times New Roman" w:eastAsia="仿宋_GB2312"/>
          <w:sz w:val="32"/>
          <w:szCs w:val="32"/>
          <w:u w:val="none"/>
          <w:lang w:val="en-US" w:eastAsia="zh-CN"/>
        </w:rPr>
        <w:t>每个项目</w:t>
      </w:r>
      <w:r>
        <w:rPr>
          <w:rFonts w:hint="eastAsia" w:ascii="Times New Roman" w:hAnsi="Times New Roman" w:eastAsia="仿宋_GB2312" w:cs="仿宋_GB2312"/>
          <w:sz w:val="32"/>
          <w:szCs w:val="32"/>
          <w:u w:val="none"/>
          <w:lang w:val="en-US" w:eastAsia="zh-CN"/>
        </w:rPr>
        <w:t>派一名代表</w:t>
      </w:r>
      <w:r>
        <w:rPr>
          <w:rFonts w:hint="eastAsia" w:ascii="Times New Roman" w:hAnsi="Times New Roman" w:eastAsia="仿宋_GB2312"/>
          <w:sz w:val="32"/>
          <w:szCs w:val="32"/>
          <w:u w:val="none"/>
          <w:lang w:val="en-US" w:eastAsia="zh-CN"/>
        </w:rPr>
        <w:t>进行7分钟项目介绍，而后完成答辩。</w:t>
      </w:r>
    </w:p>
    <w:p w14:paraId="5412078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评审现场可根据实际组织观摩。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各承办单位须做好影像资料留存工作。</w:t>
      </w:r>
    </w:p>
    <w:p w14:paraId="6362DFC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640" w:leftChars="0" w:firstLine="0" w:firstLineChars="0"/>
        <w:jc w:val="both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四、</w:t>
      </w:r>
      <w:r>
        <w:rPr>
          <w:rFonts w:hint="default" w:ascii="黑体" w:hAnsi="黑体" w:eastAsia="黑体" w:cs="黑体"/>
          <w:sz w:val="32"/>
          <w:szCs w:val="32"/>
          <w:lang w:val="en-US" w:eastAsia="zh-CN"/>
        </w:rPr>
        <w:t>参赛团队及项目资格审核方案</w:t>
      </w:r>
    </w:p>
    <w:p w14:paraId="61D73A7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（一）参赛团队要求</w:t>
      </w:r>
    </w:p>
    <w:p w14:paraId="7A7853E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每个参赛团队只能提交1个参赛项目进入总决赛，每个参赛代表只能代表1个团队参加比赛，不允许通过多个推荐渠道重复取得参赛资格。</w:t>
      </w:r>
    </w:p>
    <w:p w14:paraId="7476309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楷体" w:hAnsi="楷体" w:eastAsia="楷体" w:cs="楷体"/>
          <w:sz w:val="32"/>
          <w:szCs w:val="32"/>
          <w:lang w:val="en-US" w:eastAsia="zh-CN"/>
        </w:rPr>
      </w:pPr>
      <w:r>
        <w:rPr>
          <w:rFonts w:hint="default" w:ascii="楷体" w:hAnsi="楷体" w:eastAsia="楷体" w:cs="楷体"/>
          <w:sz w:val="32"/>
          <w:szCs w:val="32"/>
          <w:lang w:val="en-US" w:eastAsia="zh-CN"/>
        </w:rPr>
        <w:t>（二）资格审核流程</w:t>
      </w:r>
    </w:p>
    <w:p w14:paraId="6B97F92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吉林省政数局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负责对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初赛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晋级项目进行形式审核。</w:t>
      </w:r>
    </w:p>
    <w:p w14:paraId="0AE6CE9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1.检查参赛团队信息和参赛项目材料是否形式完整。</w:t>
      </w:r>
    </w:p>
    <w:p w14:paraId="0E9EB8D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2.通过团队成员身份信息、项目信息核验参赛团队是否存在跨渠道重复推荐、人员跨团队重复参赛的情况，如发现相关情况，将与推荐单位核实情况，核实后取消该参赛团队参加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分赛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决赛资格，并进行公示。</w:t>
      </w:r>
    </w:p>
    <w:p w14:paraId="6F4A8ED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楷体" w:hAnsi="楷体" w:eastAsia="楷体" w:cs="楷体"/>
          <w:sz w:val="32"/>
          <w:szCs w:val="32"/>
          <w:lang w:val="en-US" w:eastAsia="zh-CN"/>
        </w:rPr>
      </w:pPr>
      <w:r>
        <w:rPr>
          <w:rFonts w:hint="default" w:ascii="楷体" w:hAnsi="楷体" w:eastAsia="楷体" w:cs="楷体"/>
          <w:sz w:val="32"/>
          <w:szCs w:val="32"/>
          <w:lang w:val="en-US" w:eastAsia="zh-CN"/>
        </w:rPr>
        <w:t>（三）其他要求</w:t>
      </w:r>
    </w:p>
    <w:p w14:paraId="672AD76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因团队重复参赛取消资格等原因，需要递补或调整参赛队伍名单和材料的，应在接到通知后一周内补齐。逾期未完成材料提交或补充的，将视为弃权。</w:t>
      </w:r>
    </w:p>
    <w:p w14:paraId="1372DB8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/>
          <w:lang w:val="en-US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2.注重节俭办赛。严格遵守中央八项规定及其实施细则相关精神，严防铺张浪费。</w:t>
      </w:r>
    </w:p>
    <w:p w14:paraId="5E88512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2098" w:right="1474" w:bottom="1984" w:left="1587" w:header="851" w:footer="992" w:gutter="0"/>
      <w:pgNumType w:fmt="decimal"/>
      <w:cols w:space="720" w:num="1"/>
      <w:rtlGutter w:val="0"/>
      <w:docGrid w:type="lines" w:linePitch="57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7A"/>
    <w:family w:val="auto"/>
    <w:pitch w:val="default"/>
    <w:sig w:usb0="E0000AFF" w:usb1="00007843" w:usb2="00000001" w:usb3="00000000" w:csb0="400001BF" w:csb1="DFF7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0000600000000000000"/>
    <w:charset w:val="86"/>
    <w:family w:val="auto"/>
    <w:pitch w:val="default"/>
    <w:sig w:usb0="800002BF" w:usb1="184F6CF8" w:usb2="00000012" w:usb3="00000000" w:csb0="00160001" w:csb1="1203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altName w:val="汉仪楷体KW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7137D6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ED36950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Bp2gcn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ED36950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E5C835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0F45BE"/>
    <w:rsid w:val="03662423"/>
    <w:rsid w:val="095D5673"/>
    <w:rsid w:val="10DC1C3E"/>
    <w:rsid w:val="15C26F8A"/>
    <w:rsid w:val="16E80C72"/>
    <w:rsid w:val="17E25D74"/>
    <w:rsid w:val="1DDF4451"/>
    <w:rsid w:val="1EA5569B"/>
    <w:rsid w:val="1F1B7939"/>
    <w:rsid w:val="2584425C"/>
    <w:rsid w:val="26274742"/>
    <w:rsid w:val="2723183D"/>
    <w:rsid w:val="29932CBF"/>
    <w:rsid w:val="31F91B2E"/>
    <w:rsid w:val="3353526D"/>
    <w:rsid w:val="38037262"/>
    <w:rsid w:val="38A6445D"/>
    <w:rsid w:val="3B251BE5"/>
    <w:rsid w:val="3C1321A5"/>
    <w:rsid w:val="3C6C1F0C"/>
    <w:rsid w:val="3E6D3687"/>
    <w:rsid w:val="3E9D6969"/>
    <w:rsid w:val="4159546F"/>
    <w:rsid w:val="4E810A89"/>
    <w:rsid w:val="4F867F53"/>
    <w:rsid w:val="532760A3"/>
    <w:rsid w:val="57DE43C9"/>
    <w:rsid w:val="58B02697"/>
    <w:rsid w:val="62FA5E23"/>
    <w:rsid w:val="6D7A32C2"/>
    <w:rsid w:val="79B778D1"/>
    <w:rsid w:val="7D6F370D"/>
    <w:rsid w:val="7FE72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299</Words>
  <Characters>459</Characters>
  <Lines>0</Lines>
  <Paragraphs>0</Paragraphs>
  <TotalTime>1</TotalTime>
  <ScaleCrop>false</ScaleCrop>
  <LinksUpToDate>false</LinksUpToDate>
  <CharactersWithSpaces>491</CharactersWithSpaces>
  <Application>WPS Office_7.2.2.8955_F1E327BC-269C-435d-A152-05C5408002CA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2024-04-28T09:56:00Z</dcterms:created>
  <dc:creator>Lenovo</dc:creator>
  <cp:lastModifiedBy>小黑</cp:lastModifiedBy>
  <cp:lastPrinted>2026-05-19T09:35:00Z</cp:lastPrinted>
  <dcterms:modified xsi:type="dcterms:W3CDTF">2026-06-15T10:25:24Z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2052-7.2.2.8955</vt:lpwstr>
  </property>
  <property fmtid="{D5CDD505-2E9C-101B-9397-08002B2CF9AE}" pid="3" name="ICV">
    <vt:lpwstr>A4F30ECD413440A5AAA94407C586E8D7_12</vt:lpwstr>
  </property>
  <property fmtid="{D5CDD505-2E9C-101B-9397-08002B2CF9AE}" pid="4" name="KSOTemplateDocerSaveRecord">
    <vt:lpwstr>eyJoZGlkIjoiODlhNDc3Y2ZjYzJlNTI1NGQ5NTM3YzlkOGMxNjQxYzYiLCJ1c2VySWQiOiI1Mjg2MTQ2OTgifQ==</vt:lpwstr>
  </property>
</Properties>
</file>